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1C" w:rsidRDefault="00B63C5D" w:rsidP="00323B1C">
      <w:pPr>
        <w:rPr>
          <w:color w:val="1F497D"/>
          <w:lang w:val="en-US" w:eastAsia="en-US"/>
        </w:rPr>
      </w:pPr>
      <w:r>
        <w:rPr>
          <w:color w:val="1F497D"/>
          <w:lang w:val="en-US" w:eastAsia="en-US"/>
        </w:rPr>
        <w:tab/>
      </w:r>
    </w:p>
    <w:p w:rsidR="0053082B" w:rsidRDefault="0053082B">
      <w:pPr>
        <w:rPr>
          <w:lang w:val="en-US"/>
        </w:rPr>
      </w:pPr>
    </w:p>
    <w:p w:rsidR="00AB4AF3" w:rsidRDefault="00AB4AF3">
      <w:pPr>
        <w:rPr>
          <w:lang w:val="en-US"/>
        </w:rPr>
      </w:pPr>
    </w:p>
    <w:p w:rsidR="00AB4AF3" w:rsidRPr="00AB4AF3" w:rsidRDefault="00AB4AF3" w:rsidP="00AB4A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MS Mincho"/>
          <w:b/>
          <w:sz w:val="28"/>
          <w:szCs w:val="28"/>
          <w:lang w:val="de-DE"/>
        </w:rPr>
      </w:pPr>
      <w:r w:rsidRPr="00AB4AF3">
        <w:rPr>
          <w:rFonts w:eastAsia="MS Mincho" w:cs="Arial"/>
          <w:b/>
          <w:bCs/>
          <w:sz w:val="28"/>
          <w:szCs w:val="28"/>
          <w:lang w:val="de-DE"/>
        </w:rPr>
        <w:t xml:space="preserve">NH Hotel Group Upselling-Programm </w:t>
      </w:r>
    </w:p>
    <w:p w:rsidR="00AB4AF3" w:rsidRPr="00AB4AF3" w:rsidRDefault="00AB4AF3" w:rsidP="00AB4AF3">
      <w:pPr>
        <w:rPr>
          <w:color w:val="1F497D"/>
          <w:lang w:val="de-DE" w:eastAsia="en-US"/>
        </w:rPr>
      </w:pPr>
    </w:p>
    <w:p w:rsidR="00AB4AF3" w:rsidRPr="00AB4AF3" w:rsidRDefault="00AB4AF3" w:rsidP="00AB4AF3">
      <w:pPr>
        <w:rPr>
          <w:color w:val="1F497D"/>
          <w:lang w:val="de-DE" w:eastAsia="en-US"/>
        </w:rPr>
      </w:pPr>
    </w:p>
    <w:p w:rsidR="00AB4AF3" w:rsidRPr="00AB4AF3" w:rsidRDefault="00AB4AF3" w:rsidP="00AB4AF3">
      <w:pPr>
        <w:rPr>
          <w:lang w:val="de-DE" w:eastAsia="en-US"/>
        </w:rPr>
      </w:pPr>
    </w:p>
    <w:p w:rsidR="00AB4AF3" w:rsidRPr="00AB4AF3" w:rsidRDefault="00AB4AF3" w:rsidP="00AB4AF3">
      <w:pPr>
        <w:rPr>
          <w:rFonts w:ascii="Arial" w:hAnsi="Arial" w:cs="Arial"/>
          <w:sz w:val="20"/>
          <w:szCs w:val="20"/>
          <w:lang w:val="de-DE" w:eastAsia="en-US"/>
        </w:rPr>
      </w:pPr>
      <w:r w:rsidRPr="00AB4AF3">
        <w:rPr>
          <w:rFonts w:ascii="Arial" w:hAnsi="Arial" w:cs="Arial"/>
          <w:sz w:val="20"/>
          <w:szCs w:val="20"/>
          <w:lang w:val="de-DE" w:eastAsia="en-US"/>
        </w:rPr>
        <w:t xml:space="preserve">Sehr geehrter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 NAME mitarbeiter&gt;&gt;"/>
            </w:textInput>
          </w:ffData>
        </w:fldChar>
      </w:r>
      <w:r w:rsidRPr="00AB4AF3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B4AF3">
        <w:rPr>
          <w:rFonts w:ascii="Arial" w:hAnsi="Arial" w:cs="Arial"/>
          <w:noProof/>
          <w:sz w:val="20"/>
          <w:szCs w:val="20"/>
          <w:lang w:val="de-DE"/>
        </w:rPr>
        <w:t>&lt;&lt; NAME mitarbeiter&gt;&gt;</w:t>
      </w:r>
      <w:r>
        <w:rPr>
          <w:rFonts w:ascii="Arial" w:hAnsi="Arial" w:cs="Arial"/>
          <w:sz w:val="20"/>
          <w:szCs w:val="20"/>
        </w:rPr>
        <w:fldChar w:fldCharType="end"/>
      </w:r>
      <w:r w:rsidRPr="00AB4AF3">
        <w:rPr>
          <w:rFonts w:ascii="Arial" w:hAnsi="Arial" w:cs="Arial"/>
          <w:sz w:val="20"/>
          <w:szCs w:val="20"/>
          <w:lang w:val="de-DE"/>
        </w:rPr>
        <w:t>,</w:t>
      </w:r>
    </w:p>
    <w:p w:rsidR="00AB4AF3" w:rsidRPr="00AB4AF3" w:rsidRDefault="00AB4AF3" w:rsidP="00AB4AF3">
      <w:pPr>
        <w:rPr>
          <w:rFonts w:ascii="Arial" w:hAnsi="Arial" w:cs="Arial"/>
          <w:sz w:val="20"/>
          <w:szCs w:val="20"/>
          <w:lang w:val="de-DE" w:eastAsia="en-US"/>
        </w:rPr>
      </w:pPr>
    </w:p>
    <w:p w:rsidR="00AB4AF3" w:rsidRPr="00AB4AF3" w:rsidRDefault="00AB4AF3" w:rsidP="00AB4AF3">
      <w:pPr>
        <w:rPr>
          <w:rFonts w:ascii="Arial" w:hAnsi="Arial" w:cs="Arial"/>
          <w:sz w:val="20"/>
          <w:szCs w:val="20"/>
          <w:lang w:val="de-DE" w:eastAsia="en-US"/>
        </w:rPr>
      </w:pPr>
      <w:r w:rsidRPr="00AB4AF3">
        <w:rPr>
          <w:rFonts w:ascii="Arial" w:hAnsi="Arial" w:cs="Arial"/>
          <w:sz w:val="20"/>
          <w:szCs w:val="20"/>
          <w:lang w:val="de-DE" w:eastAsia="en-US"/>
        </w:rPr>
        <w:t xml:space="preserve">Mit diesem Schreiben informiere ich Sie über die in den Monaten überbezahlte Upselling-Prämie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onate&gt;&gt;"/>
            </w:textInput>
          </w:ffData>
        </w:fldChar>
      </w:r>
      <w:r w:rsidRPr="00AB4AF3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B4AF3">
        <w:rPr>
          <w:rFonts w:ascii="Arial" w:hAnsi="Arial" w:cs="Arial"/>
          <w:noProof/>
          <w:sz w:val="20"/>
          <w:szCs w:val="20"/>
          <w:lang w:val="de-DE"/>
        </w:rPr>
        <w:t>&lt;&lt;monate&gt;&gt;</w:t>
      </w:r>
      <w:r>
        <w:rPr>
          <w:rFonts w:ascii="Arial" w:hAnsi="Arial" w:cs="Arial"/>
          <w:sz w:val="20"/>
          <w:szCs w:val="20"/>
        </w:rPr>
        <w:fldChar w:fldCharType="end"/>
      </w:r>
      <w:r w:rsidRPr="00AB4AF3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Year"/>
            <w:enabled/>
            <w:calcOnExit/>
            <w:textInput>
              <w:default w:val="2019"/>
            </w:textInput>
          </w:ffData>
        </w:fldChar>
      </w:r>
      <w:r w:rsidRPr="00AB4AF3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B4AF3">
        <w:rPr>
          <w:rFonts w:ascii="Arial" w:hAnsi="Arial" w:cs="Arial"/>
          <w:noProof/>
          <w:sz w:val="20"/>
          <w:szCs w:val="20"/>
          <w:lang w:val="de-DE"/>
        </w:rPr>
        <w:t>2019</w:t>
      </w:r>
      <w:r w:rsidRPr="00A245DA">
        <w:rPr>
          <w:rFonts w:ascii="Arial" w:hAnsi="Arial" w:cs="Arial"/>
          <w:sz w:val="20"/>
          <w:szCs w:val="20"/>
        </w:rPr>
        <w:fldChar w:fldCharType="end"/>
      </w:r>
      <w:r w:rsidRPr="00AB4AF3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hAnsi="Arial" w:cs="Arial"/>
          <w:sz w:val="20"/>
          <w:szCs w:val="20"/>
          <w:lang w:val="de-DE" w:eastAsia="en-US"/>
        </w:rPr>
        <w:t>bis</w:t>
      </w:r>
      <w:r w:rsidRPr="00AB4AF3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9F10C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 Monate&gt;&gt;"/>
            </w:textInput>
          </w:ffData>
        </w:fldChar>
      </w:r>
      <w:r w:rsidR="009F10C6" w:rsidRPr="009F10C6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9F10C6">
        <w:rPr>
          <w:rFonts w:ascii="Arial" w:hAnsi="Arial" w:cs="Arial"/>
          <w:sz w:val="20"/>
          <w:szCs w:val="20"/>
        </w:rPr>
      </w:r>
      <w:r w:rsidR="009F10C6">
        <w:rPr>
          <w:rFonts w:ascii="Arial" w:hAnsi="Arial" w:cs="Arial"/>
          <w:sz w:val="20"/>
          <w:szCs w:val="20"/>
        </w:rPr>
        <w:fldChar w:fldCharType="separate"/>
      </w:r>
      <w:r w:rsidR="009F10C6" w:rsidRPr="009F10C6">
        <w:rPr>
          <w:rFonts w:ascii="Arial" w:hAnsi="Arial" w:cs="Arial"/>
          <w:noProof/>
          <w:sz w:val="20"/>
          <w:szCs w:val="20"/>
          <w:lang w:val="de-DE"/>
        </w:rPr>
        <w:t>&lt;&lt; Monate&gt;&gt;</w:t>
      </w:r>
      <w:r w:rsidR="009F10C6">
        <w:rPr>
          <w:rFonts w:ascii="Arial" w:hAnsi="Arial" w:cs="Arial"/>
          <w:sz w:val="20"/>
          <w:szCs w:val="20"/>
        </w:rPr>
        <w:fldChar w:fldCharType="end"/>
      </w:r>
      <w:r w:rsidRPr="00AB4AF3">
        <w:rPr>
          <w:rFonts w:ascii="Arial" w:hAnsi="Arial" w:cs="Arial"/>
          <w:sz w:val="20"/>
          <w:szCs w:val="20"/>
          <w:lang w:val="de-DE" w:eastAsia="en-US"/>
        </w:rPr>
        <w:t xml:space="preserve">  </w:t>
      </w: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Year"/>
            <w:enabled/>
            <w:calcOnExit/>
            <w:textInput>
              <w:default w:val="2019"/>
            </w:textInput>
          </w:ffData>
        </w:fldChar>
      </w:r>
      <w:r w:rsidRPr="00AB4AF3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B4AF3">
        <w:rPr>
          <w:rFonts w:ascii="Arial" w:hAnsi="Arial" w:cs="Arial"/>
          <w:noProof/>
          <w:sz w:val="20"/>
          <w:szCs w:val="20"/>
          <w:lang w:val="de-DE"/>
        </w:rPr>
        <w:t>2019</w:t>
      </w:r>
      <w:r w:rsidRPr="00A245DA">
        <w:rPr>
          <w:rFonts w:ascii="Arial" w:hAnsi="Arial" w:cs="Arial"/>
          <w:sz w:val="20"/>
          <w:szCs w:val="20"/>
        </w:rPr>
        <w:fldChar w:fldCharType="end"/>
      </w:r>
      <w:r w:rsidRPr="00AB4AF3">
        <w:rPr>
          <w:rFonts w:ascii="Arial" w:hAnsi="Arial" w:cs="Arial"/>
          <w:sz w:val="20"/>
          <w:szCs w:val="20"/>
          <w:lang w:val="de-DE" w:eastAsia="en-US"/>
        </w:rPr>
        <w:t>.</w:t>
      </w:r>
    </w:p>
    <w:p w:rsidR="00AB4AF3" w:rsidRPr="009F10C6" w:rsidRDefault="00AB4AF3" w:rsidP="00AB4AF3">
      <w:pPr>
        <w:rPr>
          <w:rFonts w:ascii="Arial" w:hAnsi="Arial" w:cs="Arial"/>
          <w:sz w:val="20"/>
          <w:szCs w:val="20"/>
          <w:lang w:val="de-DE" w:eastAsia="en-US"/>
        </w:rPr>
      </w:pPr>
      <w:r w:rsidRPr="009F10C6">
        <w:rPr>
          <w:rFonts w:ascii="Arial" w:hAnsi="Arial" w:cs="Arial"/>
          <w:sz w:val="20"/>
          <w:szCs w:val="20"/>
          <w:lang w:val="de-DE" w:eastAsia="en-US"/>
        </w:rPr>
        <w:br/>
      </w:r>
      <w:r w:rsidR="009F10C6" w:rsidRPr="009F10C6">
        <w:rPr>
          <w:rFonts w:ascii="Arial" w:hAnsi="Arial" w:cs="Arial"/>
          <w:sz w:val="20"/>
          <w:szCs w:val="20"/>
          <w:lang w:val="de-DE" w:eastAsia="en-US"/>
        </w:rPr>
        <w:t>Die überbezahlte</w:t>
      </w:r>
      <w:r w:rsidRPr="009F10C6">
        <w:rPr>
          <w:rFonts w:ascii="Arial" w:hAnsi="Arial" w:cs="Arial"/>
          <w:sz w:val="20"/>
          <w:szCs w:val="20"/>
          <w:lang w:val="de-DE" w:eastAsia="en-US"/>
        </w:rPr>
        <w:t xml:space="preserve"> Upselling-Prämie is</w:t>
      </w:r>
      <w:r w:rsidR="009F10C6" w:rsidRPr="009F10C6">
        <w:rPr>
          <w:rFonts w:ascii="Arial" w:hAnsi="Arial" w:cs="Arial"/>
          <w:sz w:val="20"/>
          <w:szCs w:val="20"/>
          <w:lang w:val="de-DE" w:eastAsia="en-US"/>
        </w:rPr>
        <w:t>t</w:t>
      </w:r>
      <w:r w:rsidRPr="009F10C6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9F10C6" w:rsidRPr="009F10C6">
        <w:rPr>
          <w:rFonts w:ascii="Arial" w:hAnsi="Arial" w:cs="Arial"/>
          <w:sz w:val="20"/>
          <w:szCs w:val="20"/>
          <w:lang w:val="de-DE" w:eastAsia="en-US"/>
        </w:rPr>
        <w:t xml:space="preserve">Nichteinhaltung der Richtlinien und Verfahren von </w:t>
      </w:r>
      <w:r w:rsidRPr="009F10C6">
        <w:rPr>
          <w:rFonts w:ascii="Arial" w:hAnsi="Arial" w:cs="Arial"/>
          <w:sz w:val="20"/>
          <w:szCs w:val="20"/>
          <w:lang w:val="de-DE" w:eastAsia="en-US"/>
        </w:rPr>
        <w:t xml:space="preserve">NH Hotel Group </w:t>
      </w:r>
      <w:r w:rsidR="009F10C6" w:rsidRPr="009F10C6">
        <w:rPr>
          <w:rFonts w:ascii="Arial" w:hAnsi="Arial" w:cs="Arial"/>
          <w:sz w:val="20"/>
          <w:szCs w:val="20"/>
          <w:lang w:val="de-DE" w:eastAsia="en-US"/>
        </w:rPr>
        <w:t xml:space="preserve">und werden in </w:t>
      </w:r>
      <w:r w:rsidR="009F10C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onate&gt;&gt;"/>
            </w:textInput>
          </w:ffData>
        </w:fldChar>
      </w:r>
      <w:r w:rsidR="009F10C6" w:rsidRPr="009F10C6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9F10C6">
        <w:rPr>
          <w:rFonts w:ascii="Arial" w:hAnsi="Arial" w:cs="Arial"/>
          <w:sz w:val="20"/>
          <w:szCs w:val="20"/>
        </w:rPr>
      </w:r>
      <w:r w:rsidR="009F10C6">
        <w:rPr>
          <w:rFonts w:ascii="Arial" w:hAnsi="Arial" w:cs="Arial"/>
          <w:sz w:val="20"/>
          <w:szCs w:val="20"/>
        </w:rPr>
        <w:fldChar w:fldCharType="separate"/>
      </w:r>
      <w:r w:rsidR="009F10C6" w:rsidRPr="009F10C6">
        <w:rPr>
          <w:rFonts w:ascii="Arial" w:hAnsi="Arial" w:cs="Arial"/>
          <w:noProof/>
          <w:sz w:val="20"/>
          <w:szCs w:val="20"/>
          <w:lang w:val="de-DE"/>
        </w:rPr>
        <w:t>&lt;&lt;monate&gt;&gt;</w:t>
      </w:r>
      <w:r w:rsidR="009F10C6">
        <w:rPr>
          <w:rFonts w:ascii="Arial" w:hAnsi="Arial" w:cs="Arial"/>
          <w:sz w:val="20"/>
          <w:szCs w:val="20"/>
        </w:rPr>
        <w:fldChar w:fldCharType="end"/>
      </w:r>
      <w:r w:rsidRPr="009F10C6">
        <w:rPr>
          <w:rFonts w:ascii="Arial" w:hAnsi="Arial" w:cs="Arial"/>
          <w:sz w:val="20"/>
          <w:szCs w:val="20"/>
          <w:lang w:val="de-DE"/>
        </w:rPr>
        <w:t xml:space="preserve"> </w:t>
      </w:r>
      <w:r w:rsidR="009F10C6" w:rsidRPr="009F10C6">
        <w:rPr>
          <w:rFonts w:ascii="Arial" w:hAnsi="Arial" w:cs="Arial"/>
          <w:sz w:val="20"/>
          <w:szCs w:val="20"/>
          <w:lang w:val="de-DE" w:eastAsia="en-US"/>
        </w:rPr>
        <w:t>korrigiert auf dein Gehalt</w:t>
      </w:r>
      <w:r w:rsidRPr="009F10C6">
        <w:rPr>
          <w:rFonts w:ascii="Arial" w:hAnsi="Arial" w:cs="Arial"/>
          <w:sz w:val="20"/>
          <w:szCs w:val="20"/>
          <w:lang w:val="de-DE" w:eastAsia="en-US"/>
        </w:rPr>
        <w:t>.</w:t>
      </w:r>
    </w:p>
    <w:p w:rsidR="00AB4AF3" w:rsidRPr="009F10C6" w:rsidRDefault="00AB4AF3" w:rsidP="00AB4AF3">
      <w:pPr>
        <w:rPr>
          <w:rFonts w:ascii="Arial" w:hAnsi="Arial" w:cs="Arial"/>
          <w:sz w:val="20"/>
          <w:szCs w:val="20"/>
          <w:lang w:val="de-DE" w:eastAsia="en-US"/>
        </w:rPr>
      </w:pPr>
    </w:p>
    <w:p w:rsidR="00AB4AF3" w:rsidRPr="009F10C6" w:rsidRDefault="009F10C6" w:rsidP="00AB4AF3">
      <w:pPr>
        <w:rPr>
          <w:rFonts w:ascii="Arial" w:hAnsi="Arial" w:cs="Arial"/>
          <w:sz w:val="20"/>
          <w:szCs w:val="20"/>
          <w:lang w:val="de-DE" w:eastAsia="en-US"/>
        </w:rPr>
      </w:pPr>
      <w:r w:rsidRPr="009F10C6">
        <w:rPr>
          <w:rFonts w:ascii="Arial" w:hAnsi="Arial" w:cs="Arial"/>
          <w:sz w:val="20"/>
          <w:szCs w:val="20"/>
          <w:lang w:val="de-DE" w:eastAsia="en-US"/>
        </w:rPr>
        <w:t xml:space="preserve">Der zu viel bezahlte Betrag ist </w:t>
      </w:r>
      <w:r w:rsidR="00AB4AF3" w:rsidRPr="00A245DA">
        <w:rPr>
          <w:rFonts w:ascii="Arial" w:hAnsi="Arial" w:cs="Arial"/>
          <w:sz w:val="20"/>
          <w:szCs w:val="20"/>
        </w:rPr>
        <w:fldChar w:fldCharType="begin">
          <w:ffData>
            <w:name w:val="currency"/>
            <w:enabled/>
            <w:calcOnExit/>
            <w:ddList>
              <w:listEntry w:val="€"/>
              <w:listEntry w:val="₤"/>
              <w:listEntry w:val="CHF"/>
            </w:ddList>
          </w:ffData>
        </w:fldChar>
      </w:r>
      <w:r w:rsidR="00AB4AF3" w:rsidRPr="009F10C6">
        <w:rPr>
          <w:rFonts w:ascii="Arial" w:hAnsi="Arial" w:cs="Arial"/>
          <w:sz w:val="20"/>
          <w:szCs w:val="20"/>
          <w:lang w:val="de-DE"/>
        </w:rPr>
        <w:instrText xml:space="preserve"> FORMDROPDOWN </w:instrText>
      </w:r>
      <w:r w:rsidR="00362176">
        <w:rPr>
          <w:rFonts w:ascii="Arial" w:hAnsi="Arial" w:cs="Arial"/>
          <w:sz w:val="20"/>
          <w:szCs w:val="20"/>
        </w:rPr>
      </w:r>
      <w:r w:rsidR="00362176">
        <w:rPr>
          <w:rFonts w:ascii="Arial" w:hAnsi="Arial" w:cs="Arial"/>
          <w:sz w:val="20"/>
          <w:szCs w:val="20"/>
        </w:rPr>
        <w:fldChar w:fldCharType="separate"/>
      </w:r>
      <w:r w:rsidR="00AB4AF3" w:rsidRPr="00A245DA">
        <w:rPr>
          <w:rFonts w:ascii="Arial" w:hAnsi="Arial" w:cs="Arial"/>
          <w:sz w:val="20"/>
          <w:szCs w:val="20"/>
        </w:rPr>
        <w:fldChar w:fldCharType="end"/>
      </w:r>
      <w:r w:rsidR="00AB4AF3" w:rsidRPr="009F10C6">
        <w:rPr>
          <w:rFonts w:ascii="Arial" w:hAnsi="Arial" w:cs="Arial"/>
          <w:sz w:val="20"/>
          <w:szCs w:val="20"/>
          <w:lang w:val="de-DE"/>
        </w:rPr>
        <w:t xml:space="preserve"> </w:t>
      </w:r>
      <w:r w:rsidR="00AB4AF3" w:rsidRPr="009F10C6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Füllen Sie die richtige Menge aus&gt;&gt;"/>
            </w:textInput>
          </w:ffData>
        </w:fldChar>
      </w:r>
      <w:r w:rsidRPr="009F10C6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F10C6">
        <w:rPr>
          <w:rFonts w:ascii="Arial" w:hAnsi="Arial" w:cs="Arial"/>
          <w:noProof/>
          <w:sz w:val="20"/>
          <w:szCs w:val="20"/>
          <w:lang w:val="de-DE"/>
        </w:rPr>
        <w:t>&lt;&lt;Füllen Sie die richtige Menge aus&gt;&gt;</w:t>
      </w:r>
      <w:r>
        <w:rPr>
          <w:rFonts w:ascii="Arial" w:hAnsi="Arial" w:cs="Arial"/>
          <w:sz w:val="20"/>
          <w:szCs w:val="20"/>
        </w:rPr>
        <w:fldChar w:fldCharType="end"/>
      </w:r>
    </w:p>
    <w:p w:rsidR="00AB4AF3" w:rsidRPr="009F10C6" w:rsidRDefault="00AB4AF3" w:rsidP="00AB4AF3">
      <w:pPr>
        <w:rPr>
          <w:rFonts w:ascii="Arial" w:hAnsi="Arial" w:cs="Arial"/>
          <w:sz w:val="20"/>
          <w:szCs w:val="20"/>
          <w:lang w:val="de-DE" w:eastAsia="en-US"/>
        </w:rPr>
      </w:pPr>
    </w:p>
    <w:p w:rsidR="00AB4AF3" w:rsidRDefault="009F10C6" w:rsidP="00AB4AF3">
      <w:pPr>
        <w:rPr>
          <w:rFonts w:ascii="Arial" w:hAnsi="Arial" w:cs="Arial"/>
          <w:sz w:val="20"/>
          <w:szCs w:val="20"/>
          <w:lang w:val="de-DE" w:eastAsia="en-US"/>
        </w:rPr>
      </w:pPr>
      <w:r w:rsidRPr="009F10C6">
        <w:rPr>
          <w:rFonts w:ascii="Arial" w:hAnsi="Arial" w:cs="Arial"/>
          <w:sz w:val="20"/>
          <w:szCs w:val="20"/>
          <w:lang w:val="de-DE" w:eastAsia="en-US"/>
        </w:rPr>
        <w:t xml:space="preserve">Bitte befolgen Sie die Upsell-Richtlinien und -Verfahren von </w:t>
      </w:r>
      <w:r w:rsidR="00AB4AF3" w:rsidRPr="009F10C6">
        <w:rPr>
          <w:rFonts w:ascii="Arial" w:hAnsi="Arial" w:cs="Arial"/>
          <w:sz w:val="20"/>
          <w:szCs w:val="20"/>
          <w:lang w:val="de-DE" w:eastAsia="en-US"/>
        </w:rPr>
        <w:t xml:space="preserve">NH Hotel Group </w:t>
      </w:r>
      <w:r w:rsidRPr="009F10C6">
        <w:rPr>
          <w:rFonts w:ascii="Arial" w:hAnsi="Arial" w:cs="Arial"/>
          <w:sz w:val="20"/>
          <w:szCs w:val="20"/>
          <w:lang w:val="de-DE" w:eastAsia="en-US"/>
        </w:rPr>
        <w:t>um zu vermeiden, dass Ihr Gehalt in Zukunft überbezahlt wird und korrigiert wird.</w:t>
      </w:r>
    </w:p>
    <w:p w:rsidR="009F10C6" w:rsidRPr="009F10C6" w:rsidRDefault="009F10C6" w:rsidP="00AB4AF3">
      <w:pPr>
        <w:rPr>
          <w:rFonts w:ascii="Arial" w:hAnsi="Arial" w:cs="Arial"/>
          <w:sz w:val="20"/>
          <w:szCs w:val="20"/>
          <w:lang w:val="de-DE" w:eastAsia="en-US"/>
        </w:rPr>
      </w:pPr>
    </w:p>
    <w:p w:rsidR="00AB4AF3" w:rsidRPr="00A245DA" w:rsidRDefault="009F10C6" w:rsidP="00AB4AF3">
      <w:pPr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9F10C6">
        <w:rPr>
          <w:rFonts w:ascii="Arial" w:hAnsi="Arial" w:cs="Arial"/>
          <w:sz w:val="20"/>
          <w:szCs w:val="20"/>
          <w:lang w:val="en-US" w:eastAsia="en-US"/>
        </w:rPr>
        <w:t>Herzliche</w:t>
      </w:r>
      <w:proofErr w:type="spellEnd"/>
      <w:r w:rsidRPr="009F10C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9F10C6">
        <w:rPr>
          <w:rFonts w:ascii="Arial" w:hAnsi="Arial" w:cs="Arial"/>
          <w:sz w:val="20"/>
          <w:szCs w:val="20"/>
          <w:lang w:val="en-US" w:eastAsia="en-US"/>
        </w:rPr>
        <w:t>Grüß</w:t>
      </w:r>
      <w:bookmarkStart w:id="0" w:name="_GoBack"/>
      <w:bookmarkEnd w:id="0"/>
      <w:r w:rsidRPr="009F10C6">
        <w:rPr>
          <w:rFonts w:ascii="Arial" w:hAnsi="Arial" w:cs="Arial"/>
          <w:sz w:val="20"/>
          <w:szCs w:val="20"/>
          <w:lang w:val="en-US" w:eastAsia="en-US"/>
        </w:rPr>
        <w:t>e</w:t>
      </w:r>
      <w:proofErr w:type="spellEnd"/>
      <w:r w:rsidR="00AB4AF3" w:rsidRPr="00A245DA">
        <w:rPr>
          <w:rFonts w:ascii="Arial" w:hAnsi="Arial" w:cs="Arial"/>
          <w:sz w:val="20"/>
          <w:szCs w:val="20"/>
          <w:lang w:val="en-US" w:eastAsia="en-US"/>
        </w:rPr>
        <w:t>,</w:t>
      </w:r>
    </w:p>
    <w:p w:rsidR="00AB4AF3" w:rsidRPr="00A245DA" w:rsidRDefault="00AB4AF3" w:rsidP="00AB4AF3">
      <w:pPr>
        <w:rPr>
          <w:rFonts w:ascii="Arial" w:hAnsi="Arial" w:cs="Arial"/>
          <w:sz w:val="20"/>
          <w:szCs w:val="20"/>
          <w:lang w:val="en-US" w:eastAsia="en-US"/>
        </w:rPr>
      </w:pPr>
    </w:p>
    <w:p w:rsidR="00AB4AF3" w:rsidRPr="00A245DA" w:rsidRDefault="00AB4AF3" w:rsidP="00AB4AF3">
      <w:pPr>
        <w:rPr>
          <w:rFonts w:ascii="Arial" w:hAnsi="Arial" w:cs="Arial"/>
          <w:sz w:val="20"/>
          <w:szCs w:val="20"/>
          <w:lang w:val="en-US" w:eastAsia="en-US"/>
        </w:rPr>
      </w:pPr>
    </w:p>
    <w:p w:rsidR="00AB4AF3" w:rsidRPr="00A245DA" w:rsidRDefault="00AB4AF3" w:rsidP="00AB4AF3">
      <w:pPr>
        <w:rPr>
          <w:rFonts w:ascii="Arial" w:hAnsi="Arial" w:cs="Arial"/>
          <w:sz w:val="20"/>
          <w:szCs w:val="20"/>
          <w:lang w:val="en-US" w:eastAsia="en-US"/>
        </w:rPr>
      </w:pPr>
    </w:p>
    <w:p w:rsidR="00AB4AF3" w:rsidRPr="00A245DA" w:rsidRDefault="00AB4AF3" w:rsidP="00AB4AF3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NaamHDFOM"/>
            <w:enabled/>
            <w:calcOnExit/>
            <w:textInput>
              <w:default w:val="&lt;&lt;Name Hotel Director or FOM&gt;&gt;"/>
            </w:textInput>
          </w:ffData>
        </w:fldChar>
      </w:r>
      <w:r w:rsidRPr="00A245D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245DA">
        <w:rPr>
          <w:rFonts w:ascii="Arial" w:hAnsi="Arial" w:cs="Arial"/>
          <w:noProof/>
          <w:sz w:val="20"/>
          <w:szCs w:val="20"/>
          <w:lang w:val="en-US"/>
        </w:rPr>
        <w:t>&lt;&lt;Name Hotel Director or FOM&gt;&gt;</w:t>
      </w:r>
      <w:r w:rsidRPr="00A245DA">
        <w:rPr>
          <w:rFonts w:ascii="Arial" w:hAnsi="Arial" w:cs="Arial"/>
          <w:sz w:val="20"/>
          <w:szCs w:val="20"/>
        </w:rPr>
        <w:fldChar w:fldCharType="end"/>
      </w:r>
    </w:p>
    <w:p w:rsidR="00E50B3A" w:rsidRPr="00E50B3A" w:rsidRDefault="00E50B3A">
      <w:pPr>
        <w:rPr>
          <w:lang w:val="es-ES"/>
        </w:rPr>
      </w:pPr>
    </w:p>
    <w:sectPr w:rsidR="00E50B3A" w:rsidRPr="00E50B3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76" w:rsidRDefault="00362176" w:rsidP="00323B1C">
      <w:r>
        <w:separator/>
      </w:r>
    </w:p>
  </w:endnote>
  <w:endnote w:type="continuationSeparator" w:id="0">
    <w:p w:rsidR="00362176" w:rsidRDefault="00362176" w:rsidP="003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76" w:rsidRDefault="00362176" w:rsidP="00323B1C">
      <w:r>
        <w:separator/>
      </w:r>
    </w:p>
  </w:footnote>
  <w:footnote w:type="continuationSeparator" w:id="0">
    <w:p w:rsidR="00362176" w:rsidRDefault="00362176" w:rsidP="003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1C" w:rsidRDefault="00323B1C">
    <w:pPr>
      <w:pStyle w:val="Header"/>
    </w:pPr>
    <w:r w:rsidRPr="00323B1C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3BABB0" wp14:editId="103670C2">
          <wp:simplePos x="0" y="0"/>
          <wp:positionH relativeFrom="column">
            <wp:posOffset>4391025</wp:posOffset>
          </wp:positionH>
          <wp:positionV relativeFrom="paragraph">
            <wp:posOffset>-514985</wp:posOffset>
          </wp:positionV>
          <wp:extent cx="2737278" cy="1291847"/>
          <wp:effectExtent l="0" t="0" r="6350" b="3810"/>
          <wp:wrapNone/>
          <wp:docPr id="3" name="Grafik 3" descr="C:\Users\c.ubl\Desktop\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ubl\Desktop\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278" cy="129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1C"/>
    <w:rsid w:val="00086F15"/>
    <w:rsid w:val="0016671A"/>
    <w:rsid w:val="00323B1C"/>
    <w:rsid w:val="00362176"/>
    <w:rsid w:val="00524D64"/>
    <w:rsid w:val="0053082B"/>
    <w:rsid w:val="00980F7C"/>
    <w:rsid w:val="009E7778"/>
    <w:rsid w:val="009F10C6"/>
    <w:rsid w:val="00A245DA"/>
    <w:rsid w:val="00AB4AF3"/>
    <w:rsid w:val="00B63C5D"/>
    <w:rsid w:val="00D330A9"/>
    <w:rsid w:val="00E50B3A"/>
    <w:rsid w:val="00E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A44B-A900-4A71-92E1-2DDBD70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1C"/>
    <w:pPr>
      <w:spacing w:after="0" w:line="240" w:lineRule="auto"/>
    </w:pPr>
    <w:rPr>
      <w:rFonts w:ascii="Calibri" w:hAnsi="Calibri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1C"/>
    <w:rPr>
      <w:rFonts w:ascii="Calibri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1C"/>
    <w:rPr>
      <w:rFonts w:ascii="Calibri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E8E0-D5A0-40D6-B52B-11A47A3F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VAN BUNGE</dc:creator>
  <cp:keywords/>
  <dc:description/>
  <cp:lastModifiedBy>ROCIO BELEN RILO PONTORIERO</cp:lastModifiedBy>
  <cp:revision>5</cp:revision>
  <dcterms:created xsi:type="dcterms:W3CDTF">2019-12-11T14:47:00Z</dcterms:created>
  <dcterms:modified xsi:type="dcterms:W3CDTF">2020-01-22T14:51:00Z</dcterms:modified>
</cp:coreProperties>
</file>